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B" w:rsidRDefault="00BE40D3">
      <w:pPr>
        <w:rPr>
          <w:rFonts w:asciiTheme="majorHAnsi" w:hAnsiTheme="majorHAnsi"/>
          <w:sz w:val="40"/>
          <w:szCs w:val="40"/>
        </w:rPr>
      </w:pPr>
      <w:r w:rsidRPr="00BE40D3">
        <w:rPr>
          <w:sz w:val="40"/>
          <w:szCs w:val="40"/>
        </w:rPr>
        <w:t xml:space="preserve">               </w:t>
      </w:r>
      <w:r>
        <w:rPr>
          <w:sz w:val="40"/>
          <w:szCs w:val="40"/>
        </w:rPr>
        <w:t xml:space="preserve">            </w:t>
      </w:r>
      <w:r w:rsidRPr="00BE40D3">
        <w:rPr>
          <w:sz w:val="40"/>
          <w:szCs w:val="40"/>
        </w:rPr>
        <w:t xml:space="preserve">  </w:t>
      </w:r>
      <w:r w:rsidRPr="00BE40D3">
        <w:rPr>
          <w:rFonts w:asciiTheme="majorHAnsi" w:hAnsiTheme="majorHAnsi"/>
          <w:sz w:val="40"/>
          <w:szCs w:val="40"/>
        </w:rPr>
        <w:t>Immunization Update</w:t>
      </w:r>
    </w:p>
    <w:p w:rsidR="00BE40D3" w:rsidRDefault="00BE40D3">
      <w:pPr>
        <w:rPr>
          <w:rFonts w:asciiTheme="majorHAnsi" w:hAnsiTheme="majorHAnsi"/>
          <w:sz w:val="28"/>
          <w:szCs w:val="28"/>
        </w:rPr>
      </w:pPr>
      <w:r>
        <w:rPr>
          <w:rFonts w:asciiTheme="majorHAnsi" w:hAnsiTheme="majorHAnsi"/>
          <w:sz w:val="28"/>
          <w:szCs w:val="28"/>
        </w:rPr>
        <w:t xml:space="preserve">          The first Legal Notice</w:t>
      </w:r>
      <w:r w:rsidR="00312AE1">
        <w:rPr>
          <w:rFonts w:asciiTheme="majorHAnsi" w:hAnsiTheme="majorHAnsi"/>
          <w:sz w:val="28"/>
          <w:szCs w:val="28"/>
        </w:rPr>
        <w:t>s</w:t>
      </w:r>
      <w:r>
        <w:rPr>
          <w:rFonts w:asciiTheme="majorHAnsi" w:hAnsiTheme="majorHAnsi"/>
          <w:sz w:val="28"/>
          <w:szCs w:val="28"/>
        </w:rPr>
        <w:t xml:space="preserve"> for Main and North Campus students who are not up-to-date with immunizations have been distributed. Because </w:t>
      </w:r>
      <w:proofErr w:type="spellStart"/>
      <w:r>
        <w:rPr>
          <w:rFonts w:asciiTheme="majorHAnsi" w:hAnsiTheme="majorHAnsi"/>
          <w:sz w:val="28"/>
          <w:szCs w:val="28"/>
        </w:rPr>
        <w:t>Harambee</w:t>
      </w:r>
      <w:proofErr w:type="spellEnd"/>
      <w:r>
        <w:rPr>
          <w:rFonts w:asciiTheme="majorHAnsi" w:hAnsiTheme="majorHAnsi"/>
          <w:sz w:val="28"/>
          <w:szCs w:val="28"/>
        </w:rPr>
        <w:t xml:space="preserve"> did not start until 9/6 their first notice will be distributed 9/25.  A second Legal Notice will go out on 9/21 for Main and North and on 10/7 for </w:t>
      </w:r>
      <w:proofErr w:type="spellStart"/>
      <w:r>
        <w:rPr>
          <w:rFonts w:asciiTheme="majorHAnsi" w:hAnsiTheme="majorHAnsi"/>
          <w:sz w:val="28"/>
          <w:szCs w:val="28"/>
        </w:rPr>
        <w:t>Harambee</w:t>
      </w:r>
      <w:proofErr w:type="spellEnd"/>
      <w:r>
        <w:rPr>
          <w:rFonts w:asciiTheme="majorHAnsi" w:hAnsiTheme="majorHAnsi"/>
          <w:sz w:val="28"/>
          <w:szCs w:val="28"/>
        </w:rPr>
        <w:t>.  On the 31</w:t>
      </w:r>
      <w:r w:rsidRPr="00BE40D3">
        <w:rPr>
          <w:rFonts w:asciiTheme="majorHAnsi" w:hAnsiTheme="majorHAnsi"/>
          <w:sz w:val="28"/>
          <w:szCs w:val="28"/>
          <w:vertAlign w:val="superscript"/>
        </w:rPr>
        <w:t>th</w:t>
      </w:r>
      <w:r>
        <w:rPr>
          <w:rFonts w:asciiTheme="majorHAnsi" w:hAnsiTheme="majorHAnsi"/>
          <w:sz w:val="28"/>
          <w:szCs w:val="28"/>
        </w:rPr>
        <w:t xml:space="preserve"> day of school students in K4 – 5</w:t>
      </w:r>
      <w:r w:rsidRPr="00BE40D3">
        <w:rPr>
          <w:rFonts w:asciiTheme="majorHAnsi" w:hAnsiTheme="majorHAnsi"/>
          <w:sz w:val="28"/>
          <w:szCs w:val="28"/>
          <w:vertAlign w:val="superscript"/>
        </w:rPr>
        <w:t>th</w:t>
      </w:r>
      <w:r>
        <w:rPr>
          <w:rFonts w:asciiTheme="majorHAnsi" w:hAnsiTheme="majorHAnsi"/>
          <w:sz w:val="28"/>
          <w:szCs w:val="28"/>
        </w:rPr>
        <w:t xml:space="preserve"> grade </w:t>
      </w:r>
      <w:proofErr w:type="gramStart"/>
      <w:r>
        <w:rPr>
          <w:rFonts w:asciiTheme="majorHAnsi" w:hAnsiTheme="majorHAnsi"/>
          <w:sz w:val="28"/>
          <w:szCs w:val="28"/>
        </w:rPr>
        <w:t>who</w:t>
      </w:r>
      <w:proofErr w:type="gramEnd"/>
      <w:r>
        <w:rPr>
          <w:rFonts w:asciiTheme="majorHAnsi" w:hAnsiTheme="majorHAnsi"/>
          <w:sz w:val="28"/>
          <w:szCs w:val="28"/>
        </w:rPr>
        <w:t xml:space="preserve"> are not up-to-date will not be allowed to re</w:t>
      </w:r>
      <w:r w:rsidR="00312AE1">
        <w:rPr>
          <w:rFonts w:asciiTheme="majorHAnsi" w:hAnsiTheme="majorHAnsi"/>
          <w:sz w:val="28"/>
          <w:szCs w:val="28"/>
        </w:rPr>
        <w:t>turn to school until we receive</w:t>
      </w:r>
      <w:r>
        <w:rPr>
          <w:rFonts w:asciiTheme="majorHAnsi" w:hAnsiTheme="majorHAnsi"/>
          <w:sz w:val="28"/>
          <w:szCs w:val="28"/>
        </w:rPr>
        <w:t xml:space="preserve"> docume</w:t>
      </w:r>
      <w:r w:rsidR="003C5CC1">
        <w:rPr>
          <w:rFonts w:asciiTheme="majorHAnsi" w:hAnsiTheme="majorHAnsi"/>
          <w:sz w:val="28"/>
          <w:szCs w:val="28"/>
        </w:rPr>
        <w:t>ntation that they are</w:t>
      </w:r>
      <w:r>
        <w:rPr>
          <w:rFonts w:asciiTheme="majorHAnsi" w:hAnsiTheme="majorHAnsi"/>
          <w:sz w:val="28"/>
          <w:szCs w:val="28"/>
        </w:rPr>
        <w:t>.  While 6</w:t>
      </w:r>
      <w:r w:rsidRPr="00BE40D3">
        <w:rPr>
          <w:rFonts w:asciiTheme="majorHAnsi" w:hAnsiTheme="majorHAnsi"/>
          <w:sz w:val="28"/>
          <w:szCs w:val="28"/>
          <w:vertAlign w:val="superscript"/>
        </w:rPr>
        <w:t>th</w:t>
      </w:r>
      <w:r>
        <w:rPr>
          <w:rFonts w:asciiTheme="majorHAnsi" w:hAnsiTheme="majorHAnsi"/>
          <w:sz w:val="28"/>
          <w:szCs w:val="28"/>
        </w:rPr>
        <w:t xml:space="preserve"> – 8</w:t>
      </w:r>
      <w:r w:rsidRPr="00BE40D3">
        <w:rPr>
          <w:rFonts w:asciiTheme="majorHAnsi" w:hAnsiTheme="majorHAnsi"/>
          <w:sz w:val="28"/>
          <w:szCs w:val="28"/>
          <w:vertAlign w:val="superscript"/>
        </w:rPr>
        <w:t>th</w:t>
      </w:r>
      <w:r>
        <w:rPr>
          <w:rFonts w:asciiTheme="majorHAnsi" w:hAnsiTheme="majorHAnsi"/>
          <w:sz w:val="28"/>
          <w:szCs w:val="28"/>
        </w:rPr>
        <w:t xml:space="preserve"> grade studen</w:t>
      </w:r>
      <w:r w:rsidR="00312AE1">
        <w:rPr>
          <w:rFonts w:asciiTheme="majorHAnsi" w:hAnsiTheme="majorHAnsi"/>
          <w:sz w:val="28"/>
          <w:szCs w:val="28"/>
        </w:rPr>
        <w:t xml:space="preserve">ts are allowed to attend school they may not, as stated in the School Handbook, participate in extracurricular activities (sports, choir etc) or go on field trips. </w:t>
      </w:r>
    </w:p>
    <w:p w:rsidR="00312AE1" w:rsidRDefault="00312AE1">
      <w:pPr>
        <w:rPr>
          <w:rFonts w:asciiTheme="majorHAnsi" w:hAnsiTheme="majorHAnsi"/>
          <w:sz w:val="28"/>
          <w:szCs w:val="28"/>
        </w:rPr>
      </w:pPr>
      <w:r>
        <w:rPr>
          <w:rFonts w:asciiTheme="majorHAnsi" w:hAnsiTheme="majorHAnsi"/>
          <w:sz w:val="28"/>
          <w:szCs w:val="28"/>
        </w:rPr>
        <w:t>This school year we have 113 students who are not up-to-date (a new high, unfortunately) and over half of those students are 6</w:t>
      </w:r>
      <w:r w:rsidRPr="00312AE1">
        <w:rPr>
          <w:rFonts w:asciiTheme="majorHAnsi" w:hAnsiTheme="majorHAnsi"/>
          <w:sz w:val="28"/>
          <w:szCs w:val="28"/>
          <w:vertAlign w:val="superscript"/>
        </w:rPr>
        <w:t>th</w:t>
      </w:r>
      <w:r>
        <w:rPr>
          <w:rFonts w:asciiTheme="majorHAnsi" w:hAnsiTheme="majorHAnsi"/>
          <w:sz w:val="28"/>
          <w:szCs w:val="28"/>
        </w:rPr>
        <w:t xml:space="preserve"> graders (with a few 7</w:t>
      </w:r>
      <w:r w:rsidRPr="00312AE1">
        <w:rPr>
          <w:rFonts w:asciiTheme="majorHAnsi" w:hAnsiTheme="majorHAnsi"/>
          <w:sz w:val="28"/>
          <w:szCs w:val="28"/>
          <w:vertAlign w:val="superscript"/>
        </w:rPr>
        <w:t>th</w:t>
      </w:r>
      <w:r>
        <w:rPr>
          <w:rFonts w:asciiTheme="majorHAnsi" w:hAnsiTheme="majorHAnsi"/>
          <w:sz w:val="28"/>
          <w:szCs w:val="28"/>
        </w:rPr>
        <w:t xml:space="preserve"> &amp; 8</w:t>
      </w:r>
      <w:r w:rsidRPr="00312AE1">
        <w:rPr>
          <w:rFonts w:asciiTheme="majorHAnsi" w:hAnsiTheme="majorHAnsi"/>
          <w:sz w:val="28"/>
          <w:szCs w:val="28"/>
          <w:vertAlign w:val="superscript"/>
        </w:rPr>
        <w:t>th</w:t>
      </w:r>
      <w:r>
        <w:rPr>
          <w:rFonts w:asciiTheme="majorHAnsi" w:hAnsiTheme="majorHAnsi"/>
          <w:sz w:val="28"/>
          <w:szCs w:val="28"/>
        </w:rPr>
        <w:t xml:space="preserve"> graders) who only need </w:t>
      </w:r>
      <w:proofErr w:type="gramStart"/>
      <w:r>
        <w:rPr>
          <w:rFonts w:asciiTheme="majorHAnsi" w:hAnsiTheme="majorHAnsi"/>
          <w:sz w:val="28"/>
          <w:szCs w:val="28"/>
        </w:rPr>
        <w:t xml:space="preserve">a  </w:t>
      </w:r>
      <w:proofErr w:type="spellStart"/>
      <w:r>
        <w:rPr>
          <w:rFonts w:asciiTheme="majorHAnsi" w:hAnsiTheme="majorHAnsi"/>
          <w:sz w:val="28"/>
          <w:szCs w:val="28"/>
        </w:rPr>
        <w:t>Tdap</w:t>
      </w:r>
      <w:proofErr w:type="spellEnd"/>
      <w:proofErr w:type="gramEnd"/>
      <w:r>
        <w:rPr>
          <w:rFonts w:asciiTheme="majorHAnsi" w:hAnsiTheme="majorHAnsi"/>
          <w:sz w:val="28"/>
          <w:szCs w:val="28"/>
        </w:rPr>
        <w:t xml:space="preserve"> (tetanus &amp; diphtheria booster), the last immunization they will need for 10 years. </w:t>
      </w:r>
    </w:p>
    <w:p w:rsidR="00312AE1" w:rsidRDefault="00312AE1">
      <w:pPr>
        <w:rPr>
          <w:rFonts w:asciiTheme="majorHAnsi" w:hAnsiTheme="majorHAnsi"/>
          <w:sz w:val="28"/>
          <w:szCs w:val="28"/>
        </w:rPr>
      </w:pPr>
      <w:r>
        <w:rPr>
          <w:rFonts w:asciiTheme="majorHAnsi" w:hAnsiTheme="majorHAnsi"/>
          <w:sz w:val="28"/>
          <w:szCs w:val="28"/>
        </w:rPr>
        <w:t>Walg</w:t>
      </w:r>
      <w:r w:rsidR="005570BC">
        <w:rPr>
          <w:rFonts w:asciiTheme="majorHAnsi" w:hAnsiTheme="majorHAnsi"/>
          <w:sz w:val="28"/>
          <w:szCs w:val="28"/>
        </w:rPr>
        <w:t>reens will</w:t>
      </w:r>
      <w:r>
        <w:rPr>
          <w:rFonts w:asciiTheme="majorHAnsi" w:hAnsiTheme="majorHAnsi"/>
          <w:sz w:val="28"/>
          <w:szCs w:val="28"/>
        </w:rPr>
        <w:t xml:space="preserve"> immunize children 7 years old and up.</w:t>
      </w:r>
      <w:r w:rsidR="005570BC">
        <w:rPr>
          <w:rFonts w:asciiTheme="majorHAnsi" w:hAnsiTheme="majorHAnsi"/>
          <w:sz w:val="28"/>
          <w:szCs w:val="28"/>
        </w:rPr>
        <w:t xml:space="preserve">  You can make an appointment at Walgreens.com/</w:t>
      </w:r>
      <w:proofErr w:type="spellStart"/>
      <w:r w:rsidR="005570BC">
        <w:rPr>
          <w:rFonts w:asciiTheme="majorHAnsi" w:hAnsiTheme="majorHAnsi"/>
          <w:sz w:val="28"/>
          <w:szCs w:val="28"/>
        </w:rPr>
        <w:t>ScheduleVaccine</w:t>
      </w:r>
      <w:proofErr w:type="spellEnd"/>
      <w:r w:rsidR="005570BC">
        <w:rPr>
          <w:rFonts w:asciiTheme="majorHAnsi" w:hAnsiTheme="majorHAnsi"/>
          <w:sz w:val="28"/>
          <w:szCs w:val="28"/>
        </w:rPr>
        <w:t>.</w:t>
      </w:r>
      <w:r w:rsidR="003C5CC1">
        <w:rPr>
          <w:rFonts w:asciiTheme="majorHAnsi" w:hAnsiTheme="majorHAnsi"/>
          <w:sz w:val="28"/>
          <w:szCs w:val="28"/>
        </w:rPr>
        <w:t xml:space="preserve"> CVS will vaccinate children age 3 and up.  Appointments can be scheduled at CVS.com/immunization. Be sure to take</w:t>
      </w:r>
      <w:r>
        <w:rPr>
          <w:rFonts w:asciiTheme="majorHAnsi" w:hAnsiTheme="majorHAnsi"/>
          <w:sz w:val="28"/>
          <w:szCs w:val="28"/>
        </w:rPr>
        <w:t xml:space="preserve"> the Legal Notice and Immunization Record you received from school so the Pharmacist knows for sure which vaccine(s) your child needs. </w:t>
      </w:r>
    </w:p>
    <w:p w:rsidR="00312AE1" w:rsidRDefault="003C5CC1">
      <w:pPr>
        <w:rPr>
          <w:rFonts w:asciiTheme="majorHAnsi" w:hAnsiTheme="majorHAnsi"/>
          <w:sz w:val="28"/>
          <w:szCs w:val="28"/>
        </w:rPr>
      </w:pPr>
      <w:r>
        <w:rPr>
          <w:rFonts w:asciiTheme="majorHAnsi" w:hAnsiTheme="majorHAnsi"/>
          <w:sz w:val="28"/>
          <w:szCs w:val="28"/>
        </w:rPr>
        <w:t>If you choose to have your child immunized by their Healthcare Provider inform the office that your child will be excluded from school so they understand the urgency.</w:t>
      </w:r>
      <w:r w:rsidR="005570BC">
        <w:rPr>
          <w:rFonts w:asciiTheme="majorHAnsi" w:hAnsiTheme="majorHAnsi"/>
          <w:sz w:val="28"/>
          <w:szCs w:val="28"/>
        </w:rPr>
        <w:t xml:space="preserve"> This should not count as the yearly checkup as it is unlikely that you will see the Provider. </w:t>
      </w:r>
    </w:p>
    <w:p w:rsidR="003C5CC1" w:rsidRDefault="003C5CC1">
      <w:pPr>
        <w:rPr>
          <w:rFonts w:asciiTheme="majorHAnsi" w:hAnsiTheme="majorHAnsi"/>
          <w:sz w:val="28"/>
          <w:szCs w:val="28"/>
        </w:rPr>
      </w:pPr>
      <w:r>
        <w:rPr>
          <w:rFonts w:asciiTheme="majorHAnsi" w:hAnsiTheme="majorHAnsi"/>
          <w:sz w:val="28"/>
          <w:szCs w:val="28"/>
        </w:rPr>
        <w:t>The Milwaukee Health Departme</w:t>
      </w:r>
      <w:r w:rsidR="0041778D">
        <w:rPr>
          <w:rFonts w:asciiTheme="majorHAnsi" w:hAnsiTheme="majorHAnsi"/>
          <w:sz w:val="28"/>
          <w:szCs w:val="28"/>
        </w:rPr>
        <w:t>nt holds vaccination</w:t>
      </w:r>
      <w:r w:rsidR="008609EF">
        <w:rPr>
          <w:rFonts w:asciiTheme="majorHAnsi" w:hAnsiTheme="majorHAnsi"/>
          <w:sz w:val="28"/>
          <w:szCs w:val="28"/>
        </w:rPr>
        <w:t xml:space="preserve"> clinics</w:t>
      </w:r>
      <w:r w:rsidR="0041778D">
        <w:rPr>
          <w:rFonts w:asciiTheme="majorHAnsi" w:hAnsiTheme="majorHAnsi"/>
          <w:sz w:val="28"/>
          <w:szCs w:val="28"/>
        </w:rPr>
        <w:t xml:space="preserve"> for </w:t>
      </w:r>
      <w:proofErr w:type="spellStart"/>
      <w:r w:rsidR="0041778D">
        <w:rPr>
          <w:rFonts w:asciiTheme="majorHAnsi" w:hAnsiTheme="majorHAnsi"/>
          <w:sz w:val="28"/>
          <w:szCs w:val="28"/>
        </w:rPr>
        <w:t>BadgerCare</w:t>
      </w:r>
      <w:proofErr w:type="spellEnd"/>
      <w:r w:rsidR="0041778D">
        <w:rPr>
          <w:rFonts w:asciiTheme="majorHAnsi" w:hAnsiTheme="majorHAnsi"/>
          <w:sz w:val="28"/>
          <w:szCs w:val="28"/>
        </w:rPr>
        <w:t xml:space="preserve"> or uninsured clients at the Northwest Health Center, 7630 W. Mill Road and Southside Health Center, 1639 S 23</w:t>
      </w:r>
      <w:r w:rsidR="0041778D" w:rsidRPr="0041778D">
        <w:rPr>
          <w:rFonts w:asciiTheme="majorHAnsi" w:hAnsiTheme="majorHAnsi"/>
          <w:sz w:val="28"/>
          <w:szCs w:val="28"/>
          <w:vertAlign w:val="superscript"/>
        </w:rPr>
        <w:t>rd</w:t>
      </w:r>
      <w:r w:rsidR="0041778D">
        <w:rPr>
          <w:rFonts w:asciiTheme="majorHAnsi" w:hAnsiTheme="majorHAnsi"/>
          <w:sz w:val="28"/>
          <w:szCs w:val="28"/>
        </w:rPr>
        <w:t xml:space="preserve"> Street. Hours are Tuesday/Thursday 2pm-6pm and Friday 10am-2pm. Appointments are not needed.  They also administer flu and </w:t>
      </w:r>
      <w:proofErr w:type="spellStart"/>
      <w:r w:rsidR="0041778D">
        <w:rPr>
          <w:rFonts w:asciiTheme="majorHAnsi" w:hAnsiTheme="majorHAnsi"/>
          <w:sz w:val="28"/>
          <w:szCs w:val="28"/>
        </w:rPr>
        <w:t>Covid</w:t>
      </w:r>
      <w:proofErr w:type="spellEnd"/>
      <w:r w:rsidR="0041778D">
        <w:rPr>
          <w:rFonts w:asciiTheme="majorHAnsi" w:hAnsiTheme="majorHAnsi"/>
          <w:sz w:val="28"/>
          <w:szCs w:val="28"/>
        </w:rPr>
        <w:t xml:space="preserve"> vaccines free of charge to clients 18 months and older regardless of insurance.</w:t>
      </w:r>
    </w:p>
    <w:p w:rsidR="008609EF" w:rsidRDefault="008609EF">
      <w:pPr>
        <w:rPr>
          <w:rFonts w:asciiTheme="majorHAnsi" w:hAnsiTheme="majorHAnsi"/>
          <w:sz w:val="28"/>
          <w:szCs w:val="28"/>
        </w:rPr>
      </w:pPr>
      <w:proofErr w:type="spellStart"/>
      <w:r>
        <w:rPr>
          <w:rFonts w:asciiTheme="majorHAnsi" w:hAnsiTheme="majorHAnsi"/>
          <w:sz w:val="28"/>
          <w:szCs w:val="28"/>
        </w:rPr>
        <w:t>Kary</w:t>
      </w:r>
      <w:proofErr w:type="spellEnd"/>
      <w:r>
        <w:rPr>
          <w:rFonts w:asciiTheme="majorHAnsi" w:hAnsiTheme="majorHAnsi"/>
          <w:sz w:val="28"/>
          <w:szCs w:val="28"/>
        </w:rPr>
        <w:t xml:space="preserve"> </w:t>
      </w:r>
      <w:proofErr w:type="spellStart"/>
      <w:r>
        <w:rPr>
          <w:rFonts w:asciiTheme="majorHAnsi" w:hAnsiTheme="majorHAnsi"/>
          <w:sz w:val="28"/>
          <w:szCs w:val="28"/>
        </w:rPr>
        <w:t>Wiesler</w:t>
      </w:r>
      <w:proofErr w:type="spellEnd"/>
      <w:r>
        <w:rPr>
          <w:rFonts w:asciiTheme="majorHAnsi" w:hAnsiTheme="majorHAnsi"/>
          <w:sz w:val="28"/>
          <w:szCs w:val="28"/>
        </w:rPr>
        <w:t xml:space="preserve">, our former school nurse, is managing immunization documentation for us this year. Please direct any questions to </w:t>
      </w:r>
      <w:hyperlink r:id="rId4" w:history="1">
        <w:r w:rsidRPr="003E5CFF">
          <w:rPr>
            <w:rStyle w:val="Hyperlink"/>
            <w:rFonts w:asciiTheme="majorHAnsi" w:hAnsiTheme="majorHAnsi"/>
            <w:sz w:val="28"/>
            <w:szCs w:val="28"/>
          </w:rPr>
          <w:t>kary.wiesler@stmarcus.org</w:t>
        </w:r>
      </w:hyperlink>
      <w:r>
        <w:rPr>
          <w:rFonts w:asciiTheme="majorHAnsi" w:hAnsiTheme="majorHAnsi"/>
          <w:sz w:val="28"/>
          <w:szCs w:val="28"/>
        </w:rPr>
        <w:t xml:space="preserve">.  </w:t>
      </w:r>
    </w:p>
    <w:p w:rsidR="008609EF" w:rsidRDefault="008609EF">
      <w:pPr>
        <w:rPr>
          <w:rFonts w:asciiTheme="majorHAnsi" w:hAnsiTheme="majorHAnsi"/>
          <w:sz w:val="28"/>
          <w:szCs w:val="28"/>
        </w:rPr>
      </w:pPr>
      <w:r>
        <w:rPr>
          <w:rFonts w:asciiTheme="majorHAnsi" w:hAnsiTheme="majorHAnsi"/>
          <w:sz w:val="28"/>
          <w:szCs w:val="28"/>
        </w:rPr>
        <w:t>Did you know that you can check your child’s immunizations in the Wisconsin Immunization Registry? You can!  Instructions as well as FAQ about the registry are included in following brochure from the WIR.</w:t>
      </w:r>
    </w:p>
    <w:p w:rsidR="008609EF" w:rsidRDefault="008609EF">
      <w:pPr>
        <w:rPr>
          <w:rFonts w:asciiTheme="majorHAnsi" w:hAnsiTheme="majorHAnsi"/>
          <w:sz w:val="28"/>
          <w:szCs w:val="28"/>
        </w:rPr>
      </w:pPr>
    </w:p>
    <w:p w:rsidR="0041778D" w:rsidRDefault="0041778D">
      <w:pPr>
        <w:rPr>
          <w:rFonts w:asciiTheme="majorHAnsi" w:hAnsiTheme="majorHAnsi"/>
          <w:sz w:val="28"/>
          <w:szCs w:val="28"/>
        </w:rPr>
      </w:pPr>
    </w:p>
    <w:p w:rsidR="0041778D" w:rsidRDefault="0041778D">
      <w:pPr>
        <w:rPr>
          <w:rFonts w:asciiTheme="majorHAnsi" w:hAnsiTheme="majorHAnsi"/>
          <w:sz w:val="28"/>
          <w:szCs w:val="28"/>
        </w:rPr>
      </w:pPr>
    </w:p>
    <w:p w:rsidR="003C5CC1" w:rsidRDefault="003C5CC1">
      <w:pPr>
        <w:rPr>
          <w:rFonts w:asciiTheme="majorHAnsi" w:hAnsiTheme="majorHAnsi"/>
          <w:sz w:val="28"/>
          <w:szCs w:val="28"/>
        </w:rPr>
      </w:pPr>
    </w:p>
    <w:p w:rsidR="00312AE1" w:rsidRDefault="003C5CC1">
      <w:pPr>
        <w:rPr>
          <w:rFonts w:asciiTheme="majorHAnsi" w:hAnsiTheme="majorHAnsi"/>
          <w:sz w:val="28"/>
          <w:szCs w:val="28"/>
        </w:rPr>
      </w:pPr>
      <w:r>
        <w:rPr>
          <w:rFonts w:asciiTheme="majorHAnsi" w:hAnsiTheme="majorHAnsi"/>
          <w:sz w:val="28"/>
          <w:szCs w:val="28"/>
        </w:rPr>
        <w:t>I</w:t>
      </w:r>
    </w:p>
    <w:p w:rsidR="00312AE1" w:rsidRDefault="00312AE1">
      <w:pPr>
        <w:rPr>
          <w:rFonts w:asciiTheme="majorHAnsi" w:hAnsiTheme="majorHAnsi"/>
          <w:sz w:val="28"/>
          <w:szCs w:val="28"/>
        </w:rPr>
      </w:pPr>
    </w:p>
    <w:p w:rsidR="00312AE1" w:rsidRDefault="00312AE1">
      <w:pPr>
        <w:rPr>
          <w:rFonts w:asciiTheme="majorHAnsi" w:hAnsiTheme="majorHAnsi"/>
          <w:sz w:val="28"/>
          <w:szCs w:val="28"/>
        </w:rPr>
      </w:pPr>
    </w:p>
    <w:p w:rsidR="00312AE1" w:rsidRDefault="00312AE1">
      <w:pPr>
        <w:rPr>
          <w:rFonts w:asciiTheme="majorHAnsi" w:hAnsiTheme="majorHAnsi"/>
          <w:sz w:val="28"/>
          <w:szCs w:val="28"/>
        </w:rPr>
      </w:pPr>
    </w:p>
    <w:p w:rsidR="00BE40D3" w:rsidRPr="00BE40D3" w:rsidRDefault="00BE40D3">
      <w:pPr>
        <w:rPr>
          <w:rFonts w:asciiTheme="majorHAnsi" w:hAnsiTheme="majorHAnsi"/>
          <w:sz w:val="28"/>
          <w:szCs w:val="28"/>
        </w:rPr>
      </w:pPr>
    </w:p>
    <w:p w:rsidR="00BE40D3" w:rsidRPr="00BE40D3" w:rsidRDefault="00BE40D3">
      <w:pPr>
        <w:rPr>
          <w:rFonts w:asciiTheme="majorHAnsi" w:hAnsiTheme="majorHAnsi"/>
          <w:sz w:val="40"/>
          <w:szCs w:val="40"/>
        </w:rPr>
      </w:pPr>
    </w:p>
    <w:sectPr w:rsidR="00BE40D3" w:rsidRPr="00BE40D3" w:rsidSect="00BE40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40D3"/>
    <w:rsid w:val="00312AE1"/>
    <w:rsid w:val="003C5CC1"/>
    <w:rsid w:val="0041778D"/>
    <w:rsid w:val="005570BC"/>
    <w:rsid w:val="0080294B"/>
    <w:rsid w:val="008609EF"/>
    <w:rsid w:val="00BE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y.wiesler@stmar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kary.wiesler2</dc:creator>
  <cp:lastModifiedBy>kary.wiesler2</cp:lastModifiedBy>
  <cp:revision>1</cp:revision>
  <dcterms:created xsi:type="dcterms:W3CDTF">2022-09-06T02:21:00Z</dcterms:created>
  <dcterms:modified xsi:type="dcterms:W3CDTF">2022-09-06T03:19:00Z</dcterms:modified>
</cp:coreProperties>
</file>